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1BC" w:rsidRDefault="004E32BE">
      <w:pPr>
        <w:pStyle w:val="a4"/>
        <w:spacing w:line="276" w:lineRule="auto"/>
        <w:jc w:val="center"/>
      </w:pPr>
      <w:r w:rsidRPr="0066555A">
        <w:rPr>
          <w:noProof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41BC" w:rsidRDefault="00155393">
      <w:pPr>
        <w:pStyle w:val="1"/>
        <w:spacing w:line="276" w:lineRule="auto"/>
        <w:ind w:left="0"/>
        <w:jc w:val="center"/>
        <w:rPr>
          <w:b w:val="0"/>
        </w:rPr>
      </w:pPr>
      <w:r>
        <w:t xml:space="preserve"> Положение о программе</w:t>
      </w:r>
      <w:r>
        <w:rPr>
          <w:spacing w:val="-3"/>
        </w:rPr>
        <w:t xml:space="preserve"> </w:t>
      </w:r>
      <w:r>
        <w:t>развития</w:t>
      </w:r>
    </w:p>
    <w:p w:rsidR="00D541BC" w:rsidRDefault="00155393">
      <w:pPr>
        <w:jc w:val="center"/>
      </w:pPr>
      <w:r>
        <w:rPr>
          <w:b/>
          <w:w w:val="115"/>
          <w:sz w:val="24"/>
          <w:szCs w:val="24"/>
        </w:rPr>
        <w:t xml:space="preserve">муниципального бюджетного общеобразовательного учреждения </w:t>
      </w:r>
    </w:p>
    <w:p w:rsidR="00D541BC" w:rsidRDefault="007177AF">
      <w:pPr>
        <w:jc w:val="center"/>
      </w:pPr>
      <w:r>
        <w:rPr>
          <w:b/>
          <w:w w:val="115"/>
          <w:sz w:val="24"/>
          <w:szCs w:val="24"/>
        </w:rPr>
        <w:t>«</w:t>
      </w:r>
      <w:proofErr w:type="spellStart"/>
      <w:r>
        <w:rPr>
          <w:b/>
          <w:w w:val="115"/>
          <w:sz w:val="24"/>
          <w:szCs w:val="24"/>
        </w:rPr>
        <w:t>Кильдуразовская</w:t>
      </w:r>
      <w:proofErr w:type="spellEnd"/>
      <w:r>
        <w:rPr>
          <w:b/>
          <w:w w:val="115"/>
          <w:sz w:val="24"/>
          <w:szCs w:val="24"/>
        </w:rPr>
        <w:t xml:space="preserve"> основная</w:t>
      </w:r>
      <w:r w:rsidR="00155393">
        <w:rPr>
          <w:b/>
          <w:w w:val="115"/>
          <w:sz w:val="24"/>
          <w:szCs w:val="24"/>
        </w:rPr>
        <w:t xml:space="preserve"> общеобразовательная школа» </w:t>
      </w:r>
    </w:p>
    <w:p w:rsidR="00D541BC" w:rsidRDefault="00155393">
      <w:pPr>
        <w:jc w:val="center"/>
      </w:pPr>
      <w:proofErr w:type="spellStart"/>
      <w:r>
        <w:rPr>
          <w:b/>
          <w:w w:val="115"/>
          <w:sz w:val="24"/>
          <w:szCs w:val="24"/>
        </w:rPr>
        <w:t>Апастовского</w:t>
      </w:r>
      <w:proofErr w:type="spellEnd"/>
      <w:r>
        <w:rPr>
          <w:b/>
          <w:w w:val="115"/>
          <w:sz w:val="24"/>
          <w:szCs w:val="24"/>
        </w:rPr>
        <w:t xml:space="preserve"> муниципального района Республики Татарстан</w:t>
      </w:r>
    </w:p>
    <w:p w:rsidR="00D541BC" w:rsidRDefault="00D541BC">
      <w:pPr>
        <w:pStyle w:val="af0"/>
        <w:tabs>
          <w:tab w:val="left" w:pos="3744"/>
        </w:tabs>
        <w:spacing w:line="276" w:lineRule="auto"/>
        <w:ind w:left="0" w:firstLine="0"/>
        <w:jc w:val="center"/>
        <w:rPr>
          <w:b/>
          <w:sz w:val="24"/>
          <w:szCs w:val="24"/>
        </w:rPr>
      </w:pPr>
    </w:p>
    <w:p w:rsidR="00D541BC" w:rsidRDefault="0015539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D541BC" w:rsidRDefault="00155393">
      <w:pPr>
        <w:pStyle w:val="a4"/>
        <w:spacing w:line="276" w:lineRule="auto"/>
        <w:ind w:firstLine="709"/>
      </w:pPr>
      <w:r>
        <w:t xml:space="preserve">1.1. Положение о программе развития </w:t>
      </w:r>
      <w:r>
        <w:rPr>
          <w:b/>
          <w:w w:val="115"/>
        </w:rPr>
        <w:t>м</w:t>
      </w:r>
      <w:r>
        <w:rPr>
          <w:w w:val="115"/>
        </w:rPr>
        <w:t>униципальное бюджетное общеобразовательно</w:t>
      </w:r>
      <w:r w:rsidR="007177AF">
        <w:rPr>
          <w:w w:val="115"/>
        </w:rPr>
        <w:t>е учреждение «</w:t>
      </w:r>
      <w:proofErr w:type="spellStart"/>
      <w:r w:rsidR="007177AF">
        <w:rPr>
          <w:w w:val="115"/>
        </w:rPr>
        <w:t>Кильдуразовская</w:t>
      </w:r>
      <w:proofErr w:type="spellEnd"/>
      <w:r w:rsidR="007177AF">
        <w:rPr>
          <w:w w:val="115"/>
        </w:rPr>
        <w:t xml:space="preserve"> основная</w:t>
      </w:r>
      <w:r>
        <w:rPr>
          <w:w w:val="115"/>
        </w:rPr>
        <w:t xml:space="preserve"> общеобразовательная школа» </w:t>
      </w:r>
      <w:proofErr w:type="spellStart"/>
      <w:r>
        <w:rPr>
          <w:w w:val="115"/>
        </w:rPr>
        <w:t>Апастовского</w:t>
      </w:r>
      <w:proofErr w:type="spellEnd"/>
      <w:r>
        <w:rPr>
          <w:w w:val="115"/>
        </w:rPr>
        <w:t xml:space="preserve"> муниципального района Республики </w:t>
      </w:r>
      <w:proofErr w:type="gramStart"/>
      <w:r>
        <w:rPr>
          <w:w w:val="115"/>
        </w:rPr>
        <w:t>Татарстан</w:t>
      </w:r>
      <w:r>
        <w:t xml:space="preserve">  (</w:t>
      </w:r>
      <w:proofErr w:type="gramEnd"/>
      <w:r>
        <w:t>далее - Положение) разработано и утверждено в соответствии с нормами с п. 7 ч. 3 ст. 28 Федерального закона № 273-ФЗ «Об образовании в Российской Федерации», Трудовым кодексом Российской Федерации и Уставом образовательной организации.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Под Программой понимается документ, отражающий системные, целостные изменения в образовательной организации, сопровождающейся программно-целевым управлением.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Программа представляет собой комплекс проектов, направлений для достижения стратегической цели, стоящей перед образовательной организацией за счет средств бюджета и внебюджетных средств.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Программа носит среднесрочный характер и ее действие рассчитано на 5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:rsidR="00D541BC" w:rsidRDefault="00155393">
      <w:pPr>
        <w:ind w:firstLine="540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1.6. Программа разрабатывается и утверждается в образовательной организации в соответствии с настоящим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Положением </w:t>
      </w:r>
      <w:r>
        <w:rPr>
          <w:sz w:val="24"/>
          <w:szCs w:val="24"/>
          <w:lang w:bidi="ar-SA"/>
        </w:rPr>
        <w:t xml:space="preserve">и согласовывается с учредителем.  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Программа является объектом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в соответствии с планом работы образовательной организации, в иных случаях – других видов контроля (оперативного, внешнего и 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п.).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1.8. Положение о Программе разрабатывается и утверждается советом образовательной организации, в соответствии с порядком, предусмотренным ч. 2, 3 ст. 30 Федерального закона от 29.12.2012 г. № 273-ФЗ "Об образовании в Российской Федерации", трудовым законодательством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 В Положение в установленном порядке могут вноситься изменений и (или) дополнения.</w:t>
      </w:r>
    </w:p>
    <w:p w:rsidR="00D541BC" w:rsidRDefault="00D541BC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D541BC" w:rsidRDefault="0015539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Цели, задачи и функции Программы</w:t>
      </w:r>
    </w:p>
    <w:p w:rsidR="00D541BC" w:rsidRDefault="00155393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Главной целью Программы является создание и обеспечение условий для достижения в образовательной организации соответствующего современным требованиям качества предоставления 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услуг.</w:t>
      </w:r>
    </w:p>
    <w:p w:rsidR="00D541BC" w:rsidRDefault="00155393">
      <w:pPr>
        <w:tabs>
          <w:tab w:val="left" w:pos="64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 Главная цель Программы при ее реализации в образовательной организации достигается через решение стратегической цели развития школы: создание открытой, адаптивной </w:t>
      </w:r>
      <w:proofErr w:type="gramStart"/>
      <w:r>
        <w:rPr>
          <w:sz w:val="24"/>
          <w:szCs w:val="24"/>
        </w:rPr>
        <w:t>инновационного образовательного пространства школы</w:t>
      </w:r>
      <w:proofErr w:type="gramEnd"/>
      <w:r>
        <w:rPr>
          <w:sz w:val="24"/>
          <w:szCs w:val="24"/>
        </w:rPr>
        <w:t xml:space="preserve"> обеспечивающего предоставление доступного качественного образования, соответствующего современным требованиям, способствующего становлению социально активной личности путем интеграции основного и дополнительного образования и усилий всех субъектов образовательного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 w:rsidR="00D541BC" w:rsidRDefault="00155393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Основными задачами Программы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фиксация и включение в контекст внешней среды существующего состояния и перспектив развития образовательной организации;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возможностей и ограничений, угроз и рисков, достижений, а также существующих проблем и недостатков;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Основными функциями Программы являются: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нормативная: является документом, обязательным для выполнения в полном объеме;</w:t>
      </w:r>
    </w:p>
    <w:p w:rsidR="00D541BC" w:rsidRDefault="00155393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целеполагания: определяет ценности и цели, ради достижения которых она введена в образовательную организацию;</w:t>
      </w:r>
    </w:p>
    <w:p w:rsidR="00D541BC" w:rsidRDefault="00155393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</w:p>
    <w:p w:rsidR="00D541BC" w:rsidRDefault="00155393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оценочная: выявляет качественные изменения в образовательном процессе посредством контроля и мониторинга хода и результатов реализации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:rsidR="00D541BC" w:rsidRDefault="00D541BC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D541BC" w:rsidRDefault="0015539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Структура и содержание Программы</w:t>
      </w:r>
    </w:p>
    <w:p w:rsidR="00D541BC" w:rsidRDefault="00155393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Структура Программы определяется образовательной организацией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самостоятельно.</w:t>
      </w:r>
    </w:p>
    <w:p w:rsidR="00D541BC" w:rsidRDefault="00155393">
      <w:pPr>
        <w:tabs>
          <w:tab w:val="left" w:pos="621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Структура Программы определяется в период ее разработки с учетом мнения участников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:rsidR="00D541BC" w:rsidRDefault="00155393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Содержание Программы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должно: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отражать современные тенденции развития страны в целом и образования, в частности;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иметь инновационный характер;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учитывать региональную специфику, традиции развития образования;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обеспечивать решение проблемы или задачи в ходе мероприятий по разработке Программы;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отвечать специфике, традициям образовательной организации и запросам участников образовательных отношений.</w:t>
      </w:r>
    </w:p>
    <w:p w:rsidR="00D541BC" w:rsidRDefault="00D541BC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D541BC" w:rsidRDefault="0015539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разработки, утверждения и внесения изменений и (или) дополнений в Программу</w:t>
      </w:r>
    </w:p>
    <w:p w:rsidR="00D541BC" w:rsidRDefault="00155393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Порядок разработки Программы 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следующее.</w:t>
      </w:r>
    </w:p>
    <w:p w:rsidR="00D541BC" w:rsidRDefault="00155393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Основанием разработки Программы является решение Педагогического совета </w:t>
      </w:r>
      <w:r>
        <w:rPr>
          <w:sz w:val="24"/>
          <w:szCs w:val="24"/>
        </w:rPr>
        <w:lastRenderedPageBreak/>
        <w:t>на основании окончания срока реализации предыдущей Программы после следующих процедур: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представление отчета на заседании педагогического совета или других советов образовательной организации о результатах реализации Программы.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принятие решения по итогам отчета о достижении или </w:t>
      </w:r>
      <w:proofErr w:type="spellStart"/>
      <w:r>
        <w:rPr>
          <w:sz w:val="24"/>
          <w:szCs w:val="24"/>
        </w:rPr>
        <w:t>недостижении</w:t>
      </w:r>
      <w:proofErr w:type="spellEnd"/>
      <w:r>
        <w:rPr>
          <w:sz w:val="24"/>
          <w:szCs w:val="24"/>
        </w:rPr>
        <w:t xml:space="preserve"> целевых показателей Программы;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закрепление решения приказом по образовательной организации, который определяет, в т. ч. ответственного за разработку Программы и состав рабочей группы;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обсуждении отчета о выполнении Программы и ее разработке принимают участие Совет Образовательного учреждения.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4.1.2. После издания приказа о начале разработки Программы, ответственность за ее создание возлагается на ответственного Программы, который в месячный срок определяет график работы, исполнителей и т.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</w:p>
    <w:p w:rsidR="00D541BC" w:rsidRDefault="00155393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Порядок утверждения Программы предполагает 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этапы.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Программа принимается советами образовательной организации после согласования с Учредителем, подписывается руководителем образовательной организации и утверждается приказом. 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4.2.2. Утверждение программы предполагает следующий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порядок: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Программа обсуждается и рассматривается на заседании советов образовательной организации, по итогам которого принимается соответствующее решение;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проект Программы направляется на согласование Учредителю до окончательного рассмотрения и утверждения на заседании советом учреждения образовательной организации;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учредитель оценивает обоснованность представленной Программы на предмет соответствия приоритетам государственной политики в сфере образования, направлениям социально-экономического развития РФ, субъекта РФ, муниципального образования;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после процедуры согласования Программы с Учредителем, документ рассматривается и с учетом замечаний обсуждается, утверждается;</w:t>
      </w:r>
    </w:p>
    <w:p w:rsidR="00D541BC" w:rsidRDefault="00155393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Порядок внесения изменений и(или) дополнений в Программу включает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следующее.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4.3.1. Основанием для внесения изменений и(или) дополнений могут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быть: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результаты мониторинга реализации мероприятий, оценки эффективности и достижения целевых индикаторов и показателей;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невыполнение мероприятий Программы;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издание стратегических документов на федеральном, региональном, муниципальном уровне;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потеря актуальности отдельных мероприятий, проектов Программы;</w:t>
      </w:r>
    </w:p>
    <w:p w:rsidR="00D541BC" w:rsidRDefault="00155393">
      <w:pPr>
        <w:tabs>
          <w:tab w:val="left" w:pos="709"/>
          <w:tab w:val="left" w:pos="89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4.3.2. Все изменения и (или) дополнения, вносимые в Программу, должны соответствовать требованиям, предусмотренным настоящим Положением и закреплены приказом по образовательной организации </w:t>
      </w:r>
      <w:r>
        <w:rPr>
          <w:spacing w:val="-3"/>
          <w:sz w:val="24"/>
          <w:szCs w:val="24"/>
        </w:rPr>
        <w:t xml:space="preserve">«О </w:t>
      </w:r>
      <w:r>
        <w:rPr>
          <w:sz w:val="24"/>
          <w:szCs w:val="24"/>
        </w:rPr>
        <w:t>внесении изменений и(или) дополнений в Программу развития образовательной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организации».</w:t>
      </w:r>
    </w:p>
    <w:p w:rsidR="00D541BC" w:rsidRDefault="00155393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Программа развития, разработанная согласно настоящему Положению, является собственностью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:rsidR="00D541BC" w:rsidRDefault="00D541BC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D541BC" w:rsidRDefault="00D541BC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</w:p>
    <w:p w:rsidR="00D541BC" w:rsidRDefault="0015539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Порядок проведения мониторинга результатов реализации мероприятий </w:t>
      </w:r>
      <w:r>
        <w:rPr>
          <w:b/>
          <w:sz w:val="24"/>
          <w:szCs w:val="24"/>
        </w:rPr>
        <w:lastRenderedPageBreak/>
        <w:t>Программы</w:t>
      </w:r>
    </w:p>
    <w:p w:rsidR="00D541BC" w:rsidRDefault="00155393">
      <w:pPr>
        <w:tabs>
          <w:tab w:val="left" w:pos="65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Мониторинг результатов реализации мероприятий Программы организуется в установленном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сбора,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обработки,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статистической,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справочной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 аналитической информации и оценки достигнутых результатов с периодичностью 1 раза в год. Данная оценка проводится на основании системы целевых показателей Программы.</w:t>
      </w:r>
    </w:p>
    <w:p w:rsidR="00D541BC" w:rsidRDefault="00155393">
      <w:pPr>
        <w:tabs>
          <w:tab w:val="left" w:pos="53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При проведении мониторинга Программы используется информация, содержащаяся в школьной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документации.</w:t>
      </w:r>
    </w:p>
    <w:p w:rsidR="00D541BC" w:rsidRDefault="00155393">
      <w:pPr>
        <w:tabs>
          <w:tab w:val="left" w:pos="54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Итоги оценки полученных результатов, проведенной на основании системы целевых показателей Программы, отражаются в статистической отчетности о реализации Программы, а описывающих реализацию Программы.</w:t>
      </w:r>
    </w:p>
    <w:p w:rsidR="00D541BC" w:rsidRDefault="00155393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Исполнитель(и) Программы представляет(ют) полученную в рамках проведения мониторинга Программы статистическую и аналитическую информацию Учредителю по его запросу, Совету Образовательного учреждения для принятия управленческих решений.</w:t>
      </w:r>
    </w:p>
    <w:p w:rsidR="00D541BC" w:rsidRDefault="00D541BC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D541BC" w:rsidRDefault="00155393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Оформление, размещение и хранение Программы</w:t>
      </w:r>
    </w:p>
    <w:p w:rsidR="00D541BC" w:rsidRDefault="00155393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Программа оформляется на листах формата А4, прошивается, скрепляется печатью. </w:t>
      </w:r>
    </w:p>
    <w:p w:rsidR="00D541BC" w:rsidRDefault="00155393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Титульный лист считается первым, но не нумеруется. На титульном </w:t>
      </w:r>
      <w:r>
        <w:rPr>
          <w:spacing w:val="-4"/>
          <w:sz w:val="24"/>
          <w:szCs w:val="24"/>
        </w:rPr>
        <w:t xml:space="preserve">листе </w:t>
      </w:r>
      <w:r>
        <w:rPr>
          <w:sz w:val="24"/>
          <w:szCs w:val="24"/>
        </w:rPr>
        <w:t>указывается: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гриф «принято», «согласовано», «утверждено»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название Программы;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срок реализации Программы;</w:t>
      </w:r>
    </w:p>
    <w:p w:rsidR="00D541BC" w:rsidRDefault="00155393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год составления Программы;</w:t>
      </w:r>
    </w:p>
    <w:p w:rsidR="00D541BC" w:rsidRDefault="00155393">
      <w:pPr>
        <w:tabs>
          <w:tab w:val="left" w:pos="52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Публичность (открытость) информации о значениях целевых показателей, результатах мониторинга хода реализации Программы обеспечивается размещением оперативной информации в сети Интернет на официальном сайте образовательной организации в порядке, установленном Положением о сайте образовательной организации и обновлении информации об 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организации.</w:t>
      </w:r>
    </w:p>
    <w:p w:rsidR="00D541BC" w:rsidRDefault="00155393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Программа является обязательной частью документации образовательной организации и хранится в образовательной организации в течение 5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:rsidR="00D541BC" w:rsidRDefault="00D541BC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D541BC">
      <w:pgSz w:w="11906" w:h="16838"/>
      <w:pgMar w:top="1134" w:right="567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541BC"/>
    <w:rsid w:val="00155393"/>
    <w:rsid w:val="004E32BE"/>
    <w:rsid w:val="007177AF"/>
    <w:rsid w:val="00D5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E5312-3DAD-49B3-82D0-5B24CDF0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3D72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13D72"/>
    <w:pPr>
      <w:ind w:left="1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513D7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3">
    <w:name w:val="Основной текст Знак"/>
    <w:basedOn w:val="a0"/>
    <w:link w:val="a4"/>
    <w:uiPriority w:val="1"/>
    <w:qFormat/>
    <w:rsid w:val="00513D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5">
    <w:name w:val="annotation reference"/>
    <w:basedOn w:val="a0"/>
    <w:uiPriority w:val="99"/>
    <w:semiHidden/>
    <w:unhideWhenUsed/>
    <w:qFormat/>
    <w:rsid w:val="00515D05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semiHidden/>
    <w:qFormat/>
    <w:rsid w:val="00515D05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515D05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515D05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513D72"/>
    <w:pPr>
      <w:jc w:val="both"/>
    </w:pPr>
    <w:rPr>
      <w:sz w:val="24"/>
      <w:szCs w:val="24"/>
    </w:rPr>
  </w:style>
  <w:style w:type="paragraph" w:styleId="ad">
    <w:name w:val="List"/>
    <w:basedOn w:val="a4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1"/>
    <w:qFormat/>
    <w:rsid w:val="00513D72"/>
    <w:pPr>
      <w:ind w:left="954" w:hanging="428"/>
      <w:jc w:val="both"/>
    </w:pPr>
  </w:style>
  <w:style w:type="paragraph" w:styleId="a7">
    <w:name w:val="annotation text"/>
    <w:basedOn w:val="a"/>
    <w:link w:val="a6"/>
    <w:uiPriority w:val="99"/>
    <w:semiHidden/>
    <w:unhideWhenUsed/>
    <w:qFormat/>
    <w:rsid w:val="00515D05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515D05"/>
    <w:rPr>
      <w:b/>
      <w:bCs/>
    </w:rPr>
  </w:style>
  <w:style w:type="paragraph" w:styleId="ab">
    <w:name w:val="Balloon Text"/>
    <w:basedOn w:val="a"/>
    <w:link w:val="aa"/>
    <w:uiPriority w:val="99"/>
    <w:semiHidden/>
    <w:unhideWhenUsed/>
    <w:qFormat/>
    <w:rsid w:val="00515D05"/>
    <w:rPr>
      <w:rFonts w:ascii="Tahoma" w:hAnsi="Tahoma" w:cs="Tahoma"/>
      <w:sz w:val="16"/>
      <w:szCs w:val="16"/>
    </w:rPr>
  </w:style>
  <w:style w:type="paragraph" w:styleId="af1">
    <w:name w:val="Revision"/>
    <w:uiPriority w:val="99"/>
    <w:semiHidden/>
    <w:qFormat/>
    <w:rsid w:val="003B16A5"/>
    <w:rPr>
      <w:rFonts w:ascii="Times New Roman" w:eastAsia="Times New Roman" w:hAnsi="Times New Roman" w:cs="Times New Roman"/>
      <w:lang w:eastAsia="ru-RU" w:bidi="ru-RU"/>
    </w:rPr>
  </w:style>
  <w:style w:type="table" w:styleId="af2">
    <w:name w:val="Table Grid"/>
    <w:basedOn w:val="a1"/>
    <w:uiPriority w:val="59"/>
    <w:rsid w:val="00863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1384</Words>
  <Characters>7892</Characters>
  <Application>Microsoft Office Word</Application>
  <DocSecurity>0</DocSecurity>
  <Lines>65</Lines>
  <Paragraphs>18</Paragraphs>
  <ScaleCrop>false</ScaleCrop>
  <Company>UnderDark</Company>
  <LinksUpToDate>false</LinksUpToDate>
  <CharactersWithSpaces>9258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КИЛЬДУРАЗОВСКАЯ ООШ</cp:lastModifiedBy>
  <cp:revision>32</cp:revision>
  <dcterms:created xsi:type="dcterms:W3CDTF">2023-05-29T10:23:00Z</dcterms:created>
  <dcterms:modified xsi:type="dcterms:W3CDTF">2026-01-26T08:29:00Z</dcterms:modified>
  <dc:language>ru-RU</dc:language>
</cp:coreProperties>
</file>